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CA4083E" w:rsidP="7CA4083E" w:rsidRDefault="7CA4083E" w14:paraId="5AADFF98" w14:textId="480ED0BE">
      <w:pPr>
        <w:pStyle w:val="Normal"/>
      </w:pPr>
      <w:r>
        <w:br/>
      </w:r>
      <w:r w:rsidRPr="7CA4083E" w:rsidR="7CA4083E">
        <w:rPr>
          <w:rFonts w:ascii="Arial" w:hAnsi="Arial" w:eastAsia="Arial" w:cs="Arial"/>
          <w:b w:val="0"/>
          <w:bCs w:val="0"/>
          <w:i w:val="0"/>
          <w:iCs w:val="0"/>
          <w:noProof w:val="0"/>
          <w:color w:val="222222"/>
          <w:sz w:val="54"/>
          <w:szCs w:val="54"/>
          <w:lang w:val="en-US"/>
        </w:rPr>
        <w:t>Critère de jugement Flotteurs Thème: avec quelle créativité et efficacité l’entrée communique-t-elle le thème du défilé Originalité: comment l'entrée présente-t-elle l'originalité du design, des caractéristiques et du matériau choisi pour la construction Effets visuels: l'entrée est-elle visuellement attrayante, quelle que soit l'efficacité de l'utilisation de l'éclairage, l'organisation est-elle clairement identifiée Effets audio: comment l'entrée utilise le son et la musique améliore-t-elle l'effet Costumes / People: l'entrée utilise-t-elle des personnes et les costumes améliorent-ils l'entrée Bandes Thème: avec quelle créativité et efficacité l’entrée communique-t-elle le thème du défilé ou de Noël Uniformes / Apparence: étaient-ils ordonnés et coordonnés Effets visuels: manœuvre de groupe, synchronisation et mouvement Qualité sonore: cadencés et alignés Groupes de danse Chorégraphie: synchronisation, mouvement, rythme et alignement Costumes / Apparence: étaient-ils ordonnés et coordonnés? Energie: à quel point le groupe était-il énergique et enthousiaste Musique: qualité sonore Clowns / Personnages Costumes: coloré, plaisir de la foule Performance: comment était l'énergie de l'enthousiasme Chevaux / équestre Cheval et cavalier: Propre / bien soigné Décorations: Les décorations et / ou les décorations sont bien ajustées et ne tombent pas. Thème: Capacité à suivre le thème Présentation générale: Esprit de parade (enthousiasme souriant et agitant) Pour plus d'informations, veuillez contacter: Terry Muir au 613-362-3101 ou @ terrymuir6@gmail.com POUR IMPRIMER CETTE INFORMATION, VEUILLEZ CLIQUER ICI.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4E5A59F"/>
  <w15:docId w15:val="{db23020a-52cc-49c0-a6c9-2750968711ee}"/>
  <w:rsids>
    <w:rsidRoot w:val="5457DC86"/>
    <w:rsid w:val="46F852E7"/>
    <w:rsid w:val="5457DC86"/>
    <w:rsid w:val="7CA4083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2019-09-03T21:39:16.7589145Z</dcterms:created>
  <dcterms:modified xsi:type="dcterms:W3CDTF">2019-09-03T21:39:49.4568455Z</dcterms:modified>
  <dc:creator>Terry Muir</dc:creator>
  <lastModifiedBy>Terry Muir</lastModifiedBy>
</coreProperties>
</file>